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84766" w14:textId="713D4E69" w:rsidR="003E5E1E" w:rsidRDefault="003E5E1E" w:rsidP="003E5E1E">
      <w:pPr>
        <w:spacing w:beforeLines="50" w:before="180" w:afterLines="50" w:after="180"/>
        <w:rPr>
          <w:rFonts w:asciiTheme="majorEastAsia" w:eastAsiaTheme="majorEastAsia" w:hAnsiTheme="majorEastAsia"/>
          <w:b/>
          <w:noProof/>
          <w:color w:val="FF0000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A1455" wp14:editId="6EAACB4E">
                <wp:simplePos x="0" y="0"/>
                <wp:positionH relativeFrom="column">
                  <wp:posOffset>246380</wp:posOffset>
                </wp:positionH>
                <wp:positionV relativeFrom="paragraph">
                  <wp:posOffset>326160</wp:posOffset>
                </wp:positionV>
                <wp:extent cx="914400" cy="299405"/>
                <wp:effectExtent l="0" t="0" r="0" b="5715"/>
                <wp:wrapNone/>
                <wp:docPr id="1259831004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91F66" w14:textId="2172E3D3" w:rsidR="003E5E1E" w:rsidRPr="003E5E1E" w:rsidRDefault="003E5E1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3E5E1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令和６年改正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A1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9.4pt;margin-top:25.7pt;width:1in;height:23.6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" filled="f" stroked="f" strokeweight=".5pt">
                <v:textbox>
                  <w:txbxContent>
                    <w:p w14:paraId="2FC91F66" w14:textId="2172E3D3" w:rsidR="003E5E1E" w:rsidRPr="003E5E1E" w:rsidRDefault="003E5E1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3E5E1E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令和６年改正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1A8D6" wp14:editId="22030923">
                <wp:simplePos x="0" y="0"/>
                <wp:positionH relativeFrom="margin">
                  <wp:posOffset>-29845</wp:posOffset>
                </wp:positionH>
                <wp:positionV relativeFrom="paragraph">
                  <wp:posOffset>-70576</wp:posOffset>
                </wp:positionV>
                <wp:extent cx="6706476" cy="487680"/>
                <wp:effectExtent l="0" t="0" r="0" b="7620"/>
                <wp:wrapNone/>
                <wp:docPr id="5750039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476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8103C" w14:textId="38F6170D" w:rsidR="003E5E1E" w:rsidRPr="006E420B" w:rsidRDefault="003E5E1E" w:rsidP="003E5E1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420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40"/>
                                <w:szCs w:val="40"/>
                              </w:rPr>
                              <w:t xml:space="preserve">＼ </w:t>
                            </w:r>
                            <w:r w:rsidRPr="006E420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すべての給与支払い事業者の方</w:t>
                            </w:r>
                            <w:r w:rsidRPr="006E420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40"/>
                                <w:szCs w:val="40"/>
                              </w:rPr>
                              <w:t>に関係があります 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A8D6" id="テキスト ボックス 3" o:spid="_x0000_s1027" type="#_x0000_t202" style="position:absolute;left:0;text-align:left;margin-left:-2.35pt;margin-top:-5.55pt;width:528.05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" filled="f" stroked="f" strokeweight=".5pt">
                <v:textbox>
                  <w:txbxContent>
                    <w:p w14:paraId="76F8103C" w14:textId="38F6170D" w:rsidR="003E5E1E" w:rsidRPr="006E420B" w:rsidRDefault="003E5E1E" w:rsidP="003E5E1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40"/>
                          <w:szCs w:val="40"/>
                        </w:rPr>
                      </w:pPr>
                      <w:r w:rsidRPr="006E420B">
                        <w:rPr>
                          <w:rFonts w:ascii="BIZ UDPゴシック" w:eastAsia="BIZ UDPゴシック" w:hAnsi="BIZ UDPゴシック" w:hint="eastAsia"/>
                          <w:color w:val="FF0000"/>
                          <w:sz w:val="40"/>
                          <w:szCs w:val="40"/>
                        </w:rPr>
                        <w:t xml:space="preserve">＼ </w:t>
                      </w:r>
                      <w:r w:rsidRPr="006E420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すべての給与支払い事業者の方</w:t>
                      </w:r>
                      <w:r w:rsidRPr="006E420B">
                        <w:rPr>
                          <w:rFonts w:ascii="BIZ UDPゴシック" w:eastAsia="BIZ UDPゴシック" w:hAnsi="BIZ UDPゴシック" w:hint="eastAsia"/>
                          <w:color w:val="FF0000"/>
                          <w:sz w:val="40"/>
                          <w:szCs w:val="40"/>
                        </w:rPr>
                        <w:t>に関係があります 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3C72">
        <w:rPr>
          <w:rFonts w:asciiTheme="majorEastAsia" w:eastAsiaTheme="majorEastAsia" w:hAnsiTheme="major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30475" wp14:editId="42C0B914">
                <wp:simplePos x="0" y="0"/>
                <wp:positionH relativeFrom="margin">
                  <wp:posOffset>125730</wp:posOffset>
                </wp:positionH>
                <wp:positionV relativeFrom="paragraph">
                  <wp:posOffset>429895</wp:posOffset>
                </wp:positionV>
                <wp:extent cx="6395085" cy="944880"/>
                <wp:effectExtent l="0" t="0" r="0" b="762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08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A58C1D" w14:textId="21E0AB84" w:rsidR="005F2B15" w:rsidRPr="003E5E1E" w:rsidRDefault="00BF775D" w:rsidP="003E5E1E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AF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定額減税</w:t>
                            </w:r>
                            <w:r w:rsidR="005F2B15" w:rsidRPr="002404E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対応説明会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0475" id="テキスト ボックス 1" o:spid="_x0000_s1028" type="#_x0000_t202" style="position:absolute;left:0;text-align:left;margin-left:9.9pt;margin-top:33.85pt;width:503.5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" filled="f" stroked="f">
                <v:textbox inset="5.85pt,.7pt,5.85pt,.7pt">
                  <w:txbxContent>
                    <w:p w14:paraId="02A58C1D" w14:textId="21E0AB84" w:rsidR="005F2B15" w:rsidRPr="003E5E1E" w:rsidRDefault="00BF775D" w:rsidP="003E5E1E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6AF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定額減税</w:t>
                      </w:r>
                      <w:r w:rsidR="005F2B15" w:rsidRPr="002404EB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対応説明会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0DF4A" wp14:editId="717B0B43">
                <wp:simplePos x="0" y="0"/>
                <wp:positionH relativeFrom="margin">
                  <wp:posOffset>1866900</wp:posOffset>
                </wp:positionH>
                <wp:positionV relativeFrom="paragraph">
                  <wp:posOffset>1900828</wp:posOffset>
                </wp:positionV>
                <wp:extent cx="4945380" cy="1219200"/>
                <wp:effectExtent l="0" t="0" r="0" b="0"/>
                <wp:wrapNone/>
                <wp:docPr id="128990314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12192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ysDash"/>
                        </a:ln>
                      </wps:spPr>
                      <wps:txbx>
                        <w:txbxContent>
                          <w:p w14:paraId="01323ADC" w14:textId="3613E4E0" w:rsidR="005248FD" w:rsidRPr="00DD6AF9" w:rsidRDefault="00122649" w:rsidP="00DD6AF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0"/>
                                <w:szCs w:val="30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</w:pPr>
                            <w:r w:rsidRPr="00DD6AF9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0"/>
                                <w:szCs w:val="30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  <w:t>税制改正により、１人につき</w:t>
                            </w:r>
                            <w:r w:rsidRPr="003E5E1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  <w:t>所得税３万円</w:t>
                            </w:r>
                            <w:r w:rsidRPr="00DD6AF9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0"/>
                                <w:szCs w:val="30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  <w:t>、</w:t>
                            </w:r>
                            <w:r w:rsidRPr="003E5E1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  <w:t>住民税１万円</w:t>
                            </w:r>
                            <w:r w:rsidRPr="00DD6AF9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0"/>
                                <w:szCs w:val="30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  <w:t>の</w:t>
                            </w:r>
                            <w:r w:rsidRPr="003E5E1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  <w:t>定額減税</w:t>
                            </w:r>
                            <w:r w:rsidRPr="00DD6AF9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0"/>
                                <w:szCs w:val="30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  <w:t>が実施されます。それに伴い６月以降は、</w:t>
                            </w:r>
                            <w:r w:rsidRPr="003E5E1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0"/>
                                <w:szCs w:val="30"/>
                                <w:u w:val="wave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  <w:t>源泉徴収事務の複雑化</w:t>
                            </w:r>
                            <w:r w:rsidRPr="00DD6AF9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0"/>
                                <w:szCs w:val="30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  <w:t>や</w:t>
                            </w:r>
                            <w:r w:rsidRPr="003E5E1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0"/>
                                <w:szCs w:val="30"/>
                                <w:u w:val="wave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  <w:t>経理担当者の業務負担の増加</w:t>
                            </w:r>
                            <w:r w:rsidRPr="00DD6AF9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0"/>
                                <w:szCs w:val="30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  <w:t>が予想されます。</w:t>
                            </w:r>
                            <w:r w:rsidR="003E5E1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0"/>
                                <w:szCs w:val="30"/>
                                <w14:shadow w14:blurRad="50800" w14:dist="50800" w14:dir="5400000" w14:sx="0" w14:sy="0" w14:kx="0" w14:ky="0" w14:algn="ctr">
                                  <w14:srgbClr w14:val="FF9900"/>
                                </w14:shadow>
                              </w:rPr>
                              <w:t>参加して理解を深め、負担を軽減しましょう！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DF4A" id="_x0000_s1029" type="#_x0000_t202" style="position:absolute;left:0;text-align:left;margin-left:147pt;margin-top:149.65pt;width:389.4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" filled="f" stroked="f" strokeweight="2pt">
                <v:stroke dashstyle="3 1"/>
                <v:textbox>
                  <w:txbxContent>
                    <w:p w14:paraId="01323ADC" w14:textId="3613E4E0" w:rsidR="005248FD" w:rsidRPr="00DD6AF9" w:rsidRDefault="00122649" w:rsidP="00DD6AF9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b/>
                          <w:bCs/>
                          <w:sz w:val="30"/>
                          <w:szCs w:val="30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</w:pPr>
                      <w:r w:rsidRPr="00DD6AF9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0"/>
                          <w:szCs w:val="30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  <w:t>税制改正により、１人につき</w:t>
                      </w:r>
                      <w:r w:rsidRPr="003E5E1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0"/>
                          <w:szCs w:val="30"/>
                          <w:highlight w:val="yellow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  <w:t>所得税３万円</w:t>
                      </w:r>
                      <w:r w:rsidRPr="00DD6AF9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0"/>
                          <w:szCs w:val="30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  <w:t>、</w:t>
                      </w:r>
                      <w:r w:rsidRPr="003E5E1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0"/>
                          <w:szCs w:val="30"/>
                          <w:highlight w:val="yellow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  <w:t>住民税１万円</w:t>
                      </w:r>
                      <w:r w:rsidRPr="00DD6AF9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0"/>
                          <w:szCs w:val="30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  <w:t>の</w:t>
                      </w:r>
                      <w:r w:rsidRPr="003E5E1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0"/>
                          <w:szCs w:val="30"/>
                          <w:highlight w:val="yellow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  <w:t>定額減税</w:t>
                      </w:r>
                      <w:r w:rsidRPr="00DD6AF9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0"/>
                          <w:szCs w:val="30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  <w:t>が実施されます。それに伴い６月以降は、</w:t>
                      </w:r>
                      <w:r w:rsidRPr="003E5E1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0"/>
                          <w:szCs w:val="30"/>
                          <w:u w:val="wave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  <w:t>源泉徴収事務の複雑化</w:t>
                      </w:r>
                      <w:r w:rsidRPr="00DD6AF9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0"/>
                          <w:szCs w:val="30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  <w:t>や</w:t>
                      </w:r>
                      <w:r w:rsidRPr="003E5E1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0"/>
                          <w:szCs w:val="30"/>
                          <w:u w:val="wave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  <w:t>経理担当者の業務負担の増加</w:t>
                      </w:r>
                      <w:r w:rsidRPr="00DD6AF9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0"/>
                          <w:szCs w:val="30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  <w:t>が予想されます。</w:t>
                      </w:r>
                      <w:r w:rsidR="003E5E1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0"/>
                          <w:szCs w:val="30"/>
                          <w14:shadow w14:blurRad="50800" w14:dist="50800" w14:dir="5400000" w14:sx="0" w14:sy="0" w14:kx="0" w14:ky="0" w14:algn="ctr">
                            <w14:srgbClr w14:val="FF9900"/>
                          </w14:shadow>
                        </w:rPr>
                        <w:t>参加して理解を深め、負担を軽減しましょう！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BB426F1" wp14:editId="4C713E9F">
            <wp:simplePos x="0" y="0"/>
            <wp:positionH relativeFrom="column">
              <wp:posOffset>4445</wp:posOffset>
            </wp:positionH>
            <wp:positionV relativeFrom="paragraph">
              <wp:posOffset>1644832</wp:posOffset>
            </wp:positionV>
            <wp:extent cx="1760220" cy="1760220"/>
            <wp:effectExtent l="0" t="0" r="0" b="0"/>
            <wp:wrapThrough wrapText="bothSides">
              <wp:wrapPolygon edited="0">
                <wp:start x="8883" y="0"/>
                <wp:lineTo x="7247" y="935"/>
                <wp:lineTo x="6312" y="2571"/>
                <wp:lineTo x="6078" y="7948"/>
                <wp:lineTo x="3039" y="9351"/>
                <wp:lineTo x="2104" y="10286"/>
                <wp:lineTo x="1403" y="20338"/>
                <wp:lineTo x="9584" y="21273"/>
                <wp:lineTo x="13792" y="21273"/>
                <wp:lineTo x="14026" y="19169"/>
                <wp:lineTo x="16597" y="19169"/>
                <wp:lineTo x="19870" y="17065"/>
                <wp:lineTo x="20338" y="5610"/>
                <wp:lineTo x="18000" y="4442"/>
                <wp:lineTo x="12156" y="4208"/>
                <wp:lineTo x="12623" y="3273"/>
                <wp:lineTo x="11688" y="1403"/>
                <wp:lineTo x="10286" y="0"/>
                <wp:lineTo x="8883" y="0"/>
              </wp:wrapPolygon>
            </wp:wrapThrough>
            <wp:docPr id="22649709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97098" name="図 2264970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02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D8C06E" wp14:editId="37EDC357">
                <wp:simplePos x="0" y="0"/>
                <wp:positionH relativeFrom="column">
                  <wp:posOffset>-447040</wp:posOffset>
                </wp:positionH>
                <wp:positionV relativeFrom="paragraph">
                  <wp:posOffset>1588861</wp:posOffset>
                </wp:positionV>
                <wp:extent cx="7546312" cy="1757464"/>
                <wp:effectExtent l="0" t="0" r="0" b="0"/>
                <wp:wrapNone/>
                <wp:docPr id="53720223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12" cy="17574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35B8" id="正方形/長方形 6" o:spid="_x0000_s1026" style="position:absolute;left:0;text-align:left;margin-left:-35.2pt;margin-top:125.1pt;width:594.2pt;height:138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" fillcolor="#deeaf6 [660]" stroked="f" strokeweight="1pt">
                <v:fill opacity="35980f"/>
              </v:rect>
            </w:pict>
          </mc:Fallback>
        </mc:AlternateContent>
      </w:r>
    </w:p>
    <w:p w14:paraId="130AA582" w14:textId="70D25775" w:rsidR="003E5E1E" w:rsidRDefault="003E5E1E" w:rsidP="004F2FE9">
      <w:pPr>
        <w:rPr>
          <w:rFonts w:ascii="HG創英角ﾎﾟｯﾌﾟ体" w:eastAsia="HG創英角ﾎﾟｯﾌﾟ体" w:hAnsi="HG創英角ﾎﾟｯﾌﾟ体"/>
          <w:sz w:val="40"/>
          <w:szCs w:val="40"/>
          <w:bdr w:val="single" w:sz="4" w:space="0" w:color="auto"/>
          <w:shd w:val="pct15" w:color="auto" w:fill="FFFFFF"/>
        </w:rPr>
      </w:pPr>
    </w:p>
    <w:p w14:paraId="2A42E6C0" w14:textId="6E77F84B" w:rsidR="003E5E1E" w:rsidRDefault="003E5E1E" w:rsidP="004F2FE9">
      <w:pPr>
        <w:rPr>
          <w:rFonts w:ascii="HG創英角ﾎﾟｯﾌﾟ体" w:eastAsia="HG創英角ﾎﾟｯﾌﾟ体" w:hAnsi="HG創英角ﾎﾟｯﾌﾟ体"/>
          <w:sz w:val="40"/>
          <w:szCs w:val="40"/>
          <w:bdr w:val="single" w:sz="4" w:space="0" w:color="auto"/>
          <w:shd w:val="pct15" w:color="auto" w:fill="FFFFFF"/>
        </w:rPr>
      </w:pPr>
    </w:p>
    <w:p w14:paraId="4F59B7C2" w14:textId="0F63C48D" w:rsidR="003E5E1E" w:rsidRDefault="003E5E1E" w:rsidP="004F2FE9">
      <w:pPr>
        <w:rPr>
          <w:rFonts w:ascii="HG創英角ﾎﾟｯﾌﾟ体" w:eastAsia="HG創英角ﾎﾟｯﾌﾟ体" w:hAnsi="HG創英角ﾎﾟｯﾌﾟ体"/>
          <w:sz w:val="40"/>
          <w:szCs w:val="40"/>
          <w:bdr w:val="single" w:sz="4" w:space="0" w:color="auto"/>
          <w:shd w:val="pct15" w:color="auto" w:fill="FFFFFF"/>
        </w:rPr>
      </w:pPr>
    </w:p>
    <w:p w14:paraId="75DAB7D1" w14:textId="0637595F" w:rsidR="00FF4AFE" w:rsidRPr="003E5E1E" w:rsidRDefault="004F2FE9" w:rsidP="004F2FE9">
      <w:pPr>
        <w:rPr>
          <w:rFonts w:ascii="HG創英角ﾎﾟｯﾌﾟ体" w:eastAsia="HG創英角ﾎﾟｯﾌﾟ体" w:hAnsi="HG創英角ﾎﾟｯﾌﾟ体"/>
          <w:sz w:val="40"/>
          <w:szCs w:val="40"/>
          <w:u w:val="single"/>
        </w:rPr>
      </w:pPr>
      <w:r w:rsidRPr="009C1DD6">
        <w:rPr>
          <w:rFonts w:ascii="HG創英角ﾎﾟｯﾌﾟ体" w:eastAsia="HG創英角ﾎﾟｯﾌﾟ体" w:hAnsi="HG創英角ﾎﾟｯﾌﾟ体" w:hint="eastAsia"/>
          <w:sz w:val="40"/>
          <w:szCs w:val="40"/>
          <w:bdr w:val="single" w:sz="4" w:space="0" w:color="auto"/>
          <w:shd w:val="pct15" w:color="auto" w:fill="FFFFFF"/>
        </w:rPr>
        <w:t>日　時</w:t>
      </w:r>
      <w:r w:rsidRPr="004F2FE9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令和</w:t>
      </w:r>
      <w:r w:rsidR="00FF4AFE"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６</w:t>
      </w:r>
      <w:r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年</w:t>
      </w:r>
      <w:r w:rsidR="00FF4AFE"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５</w:t>
      </w:r>
      <w:r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月</w:t>
      </w:r>
      <w:r w:rsidR="00FF4AFE"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２３</w:t>
      </w:r>
      <w:r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日（</w:t>
      </w:r>
      <w:r w:rsidR="00FF4AFE"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木</w:t>
      </w:r>
      <w:r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）</w:t>
      </w:r>
    </w:p>
    <w:p w14:paraId="1E693822" w14:textId="543A854E" w:rsidR="00583A8B" w:rsidRPr="003E5E1E" w:rsidRDefault="003E5E1E" w:rsidP="00FF4AFE">
      <w:pPr>
        <w:pStyle w:val="a4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40"/>
          <w:szCs w:val="40"/>
        </w:rPr>
      </w:pPr>
      <w:bookmarkStart w:id="0" w:name="_Hlk164670120"/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9F97D" wp14:editId="22FE5B3B">
                <wp:simplePos x="0" y="0"/>
                <wp:positionH relativeFrom="column">
                  <wp:posOffset>5492206</wp:posOffset>
                </wp:positionH>
                <wp:positionV relativeFrom="paragraph">
                  <wp:posOffset>82006</wp:posOffset>
                </wp:positionV>
                <wp:extent cx="1320667" cy="1320667"/>
                <wp:effectExtent l="0" t="0" r="0" b="0"/>
                <wp:wrapNone/>
                <wp:docPr id="1297168080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667" cy="132066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0A9CD" w14:textId="47938112" w:rsidR="003E5E1E" w:rsidRPr="003E5E1E" w:rsidRDefault="003E5E1E" w:rsidP="003E5E1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参加</w:t>
                            </w:r>
                            <w:r w:rsidRPr="003E5E1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9F97D" id="楕円 7" o:spid="_x0000_s1030" style="position:absolute;left:0;text-align:left;margin-left:432.45pt;margin-top:6.45pt;width:104pt;height:10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" fillcolor="#5b9bd5 [3204]" stroked="f" strokeweight="1pt">
                <v:fill opacity="34695f"/>
                <v:stroke joinstyle="miter"/>
                <v:textbox>
                  <w:txbxContent>
                    <w:p w14:paraId="2590A9CD" w14:textId="47938112" w:rsidR="003E5E1E" w:rsidRPr="003E5E1E" w:rsidRDefault="003E5E1E" w:rsidP="003E5E1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8"/>
                        </w:rPr>
                        <w:t>参加</w:t>
                      </w:r>
                      <w:r w:rsidRPr="003E5E1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8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FF4AFE"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１３</w:t>
      </w:r>
      <w:r w:rsidR="004F2FE9"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：</w:t>
      </w:r>
      <w:r w:rsidR="00FF4AFE"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３０</w:t>
      </w:r>
      <w:r w:rsidR="009C1DD6" w:rsidRPr="003E5E1E">
        <w:rPr>
          <w:rFonts w:ascii="HG創英角ﾎﾟｯﾌﾟ体" w:eastAsia="HG創英角ﾎﾟｯﾌﾟ体" w:hAnsi="HG創英角ﾎﾟｯﾌﾟ体"/>
          <w:sz w:val="40"/>
          <w:szCs w:val="40"/>
        </w:rPr>
        <w:t xml:space="preserve"> </w:t>
      </w:r>
      <w:r w:rsidR="004F2FE9"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～</w:t>
      </w:r>
      <w:r w:rsidR="009C1DD6"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="00FF4AFE"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１５</w:t>
      </w:r>
      <w:r w:rsidR="004F2FE9"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：</w:t>
      </w:r>
      <w:r w:rsidR="00FF4AFE"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００</w:t>
      </w:r>
    </w:p>
    <w:bookmarkEnd w:id="0"/>
    <w:p w14:paraId="029C595D" w14:textId="3BCA35EE" w:rsidR="00FF4AFE" w:rsidRPr="003E5E1E" w:rsidRDefault="00FF4AFE" w:rsidP="00FF4AFE">
      <w:pPr>
        <w:pStyle w:val="a4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１５：３０</w:t>
      </w:r>
      <w:r w:rsidRPr="003E5E1E">
        <w:rPr>
          <w:rFonts w:ascii="HG創英角ﾎﾟｯﾌﾟ体" w:eastAsia="HG創英角ﾎﾟｯﾌﾟ体" w:hAnsi="HG創英角ﾎﾟｯﾌﾟ体"/>
          <w:sz w:val="40"/>
          <w:szCs w:val="40"/>
        </w:rPr>
        <w:t xml:space="preserve"> </w:t>
      </w:r>
      <w:r w:rsidRP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～ １７：００</w:t>
      </w:r>
    </w:p>
    <w:p w14:paraId="7C3A601A" w14:textId="55A427CA" w:rsidR="001932D8" w:rsidRPr="001932D8" w:rsidRDefault="001932D8" w:rsidP="001932D8">
      <w:pPr>
        <w:ind w:left="1600"/>
        <w:rPr>
          <w:rFonts w:ascii="HG創英角ﾎﾟｯﾌﾟ体" w:eastAsia="HG創英角ﾎﾟｯﾌﾟ体" w:hAnsi="HG創英角ﾎﾟｯﾌﾟ体"/>
          <w:color w:val="FF0000"/>
          <w:sz w:val="40"/>
          <w:szCs w:val="40"/>
          <w:u w:val="single"/>
        </w:rPr>
      </w:pPr>
      <w:r w:rsidRPr="001932D8">
        <w:rPr>
          <w:rFonts w:ascii="HG創英角ﾎﾟｯﾌﾟ体" w:eastAsia="HG創英角ﾎﾟｯﾌﾟ体" w:hAnsi="HG創英角ﾎﾟｯﾌﾟ体" w:hint="eastAsia"/>
          <w:color w:val="FF0000"/>
          <w:sz w:val="40"/>
          <w:szCs w:val="40"/>
          <w:u w:val="single"/>
        </w:rPr>
        <w:t>※第１部と第２部は、同じ内容です。</w:t>
      </w:r>
    </w:p>
    <w:p w14:paraId="459B3429" w14:textId="772571B5" w:rsidR="004F2FE9" w:rsidRPr="00563449" w:rsidRDefault="004F2FE9" w:rsidP="004F2FE9">
      <w:pPr>
        <w:rPr>
          <w:sz w:val="22"/>
        </w:rPr>
      </w:pPr>
      <w:r w:rsidRPr="009C1DD6">
        <w:rPr>
          <w:rFonts w:ascii="HG創英角ﾎﾟｯﾌﾟ体" w:eastAsia="HG創英角ﾎﾟｯﾌﾟ体" w:hAnsi="HG創英角ﾎﾟｯﾌﾟ体" w:hint="eastAsia"/>
          <w:sz w:val="40"/>
          <w:szCs w:val="40"/>
          <w:bdr w:val="single" w:sz="4" w:space="0" w:color="auto"/>
          <w:shd w:val="pct15" w:color="auto" w:fill="FFFFFF"/>
        </w:rPr>
        <w:t>場　所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北杜市商工会　</w:t>
      </w:r>
      <w:r w:rsidR="002404EB">
        <w:rPr>
          <w:rFonts w:ascii="HG創英角ﾎﾟｯﾌﾟ体" w:eastAsia="HG創英角ﾎﾟｯﾌﾟ体" w:hAnsi="HG創英角ﾎﾟｯﾌﾟ体" w:hint="eastAsia"/>
          <w:sz w:val="40"/>
          <w:szCs w:val="40"/>
        </w:rPr>
        <w:t>２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階講座室</w:t>
      </w:r>
      <w:r w:rsidR="00563449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="00563449" w:rsidRPr="00563449">
        <w:rPr>
          <w:rFonts w:ascii="HG創英角ﾎﾟｯﾌﾟ体" w:eastAsia="HG創英角ﾎﾟｯﾌﾟ体" w:hAnsi="HG創英角ﾎﾟｯﾌﾟ体" w:hint="eastAsia"/>
          <w:sz w:val="22"/>
        </w:rPr>
        <w:t>(</w:t>
      </w:r>
      <w:r w:rsidR="00563449">
        <w:rPr>
          <w:rFonts w:ascii="HG創英角ﾎﾟｯﾌﾟ体" w:eastAsia="HG創英角ﾎﾟｯﾌﾟ体" w:hAnsi="HG創英角ﾎﾟｯﾌﾟ体" w:hint="eastAsia"/>
          <w:sz w:val="22"/>
        </w:rPr>
        <w:t>北杜市長坂町長坂上条2575-19)</w:t>
      </w:r>
    </w:p>
    <w:p w14:paraId="7FBF33C3" w14:textId="5143DF3E" w:rsidR="005C501D" w:rsidRPr="00743B25" w:rsidRDefault="00743B25" w:rsidP="004F2FE9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743B25">
        <w:rPr>
          <w:rFonts w:ascii="HG創英角ﾎﾟｯﾌﾟ体" w:eastAsia="HG創英角ﾎﾟｯﾌﾟ体" w:hAnsi="HG創英角ﾎﾟｯﾌﾟ体" w:hint="eastAsia"/>
          <w:sz w:val="40"/>
          <w:szCs w:val="40"/>
          <w:bdr w:val="single" w:sz="4" w:space="0" w:color="auto"/>
          <w:shd w:val="pct15" w:color="auto" w:fill="FFFFFF"/>
        </w:rPr>
        <w:t>定　員</w:t>
      </w:r>
      <w:r w:rsidRPr="00743B25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先着３０名</w:t>
      </w:r>
    </w:p>
    <w:p w14:paraId="6531B9D2" w14:textId="6543B32A" w:rsidR="00092B70" w:rsidRDefault="004F2FE9" w:rsidP="004F2FE9">
      <w:pPr>
        <w:rPr>
          <w:rFonts w:ascii="HG創英角ﾎﾟｯﾌﾟ体" w:eastAsia="HG創英角ﾎﾟｯﾌﾟ体" w:hAnsi="HG創英角ﾎﾟｯﾌﾟ体"/>
          <w:sz w:val="40"/>
          <w:szCs w:val="40"/>
        </w:rPr>
      </w:pPr>
      <w:bookmarkStart w:id="1" w:name="_Hlk164674681"/>
      <w:r w:rsidRPr="009C1DD6">
        <w:rPr>
          <w:rFonts w:ascii="HG創英角ﾎﾟｯﾌﾟ体" w:eastAsia="HG創英角ﾎﾟｯﾌﾟ体" w:hAnsi="HG創英角ﾎﾟｯﾌﾟ体" w:hint="eastAsia"/>
          <w:sz w:val="40"/>
          <w:szCs w:val="40"/>
          <w:bdr w:val="single" w:sz="4" w:space="0" w:color="auto"/>
          <w:shd w:val="pct15" w:color="auto" w:fill="FFFFFF"/>
        </w:rPr>
        <w:t>講　師</w:t>
      </w:r>
      <w:bookmarkEnd w:id="1"/>
      <w:r>
        <w:rPr>
          <w:rFonts w:hint="eastAsia"/>
        </w:rPr>
        <w:t xml:space="preserve">　　</w:t>
      </w:r>
      <w:r w:rsidRPr="00FA76B3">
        <w:rPr>
          <w:rFonts w:ascii="HG創英角ﾎﾟｯﾌﾟ体" w:eastAsia="HG創英角ﾎﾟｯﾌﾟ体" w:hAnsi="HG創英角ﾎﾟｯﾌﾟ体" w:hint="eastAsia"/>
          <w:sz w:val="40"/>
          <w:szCs w:val="40"/>
        </w:rPr>
        <w:t>甲府税務署</w:t>
      </w:r>
      <w:r w:rsidR="00FA76B3" w:rsidRPr="00FA76B3">
        <w:rPr>
          <w:rFonts w:ascii="HG創英角ﾎﾟｯﾌﾟ体" w:eastAsia="HG創英角ﾎﾟｯﾌﾟ体" w:hAnsi="HG創英角ﾎﾟｯﾌﾟ体" w:hint="eastAsia"/>
          <w:sz w:val="40"/>
          <w:szCs w:val="40"/>
        </w:rPr>
        <w:t>職員</w:t>
      </w:r>
    </w:p>
    <w:p w14:paraId="7DDF1616" w14:textId="38316D9E" w:rsidR="002404EB" w:rsidRPr="002404EB" w:rsidRDefault="002404EB" w:rsidP="004F2FE9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2404EB">
        <w:rPr>
          <w:rFonts w:ascii="HG創英角ﾎﾟｯﾌﾟ体" w:eastAsia="HG創英角ﾎﾟｯﾌﾟ体" w:hAnsi="HG創英角ﾎﾟｯﾌﾟ体" w:hint="eastAsia"/>
          <w:sz w:val="40"/>
          <w:szCs w:val="40"/>
          <w:bdr w:val="single" w:sz="4" w:space="0" w:color="auto"/>
          <w:shd w:val="pct15" w:color="auto" w:fill="FFFFFF"/>
        </w:rPr>
        <w:t>申　込</w:t>
      </w:r>
      <w:r w:rsidRPr="002404E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ＦＡＸ又は電話にてお申込みください</w:t>
      </w:r>
      <w:r w:rsidR="003E5E1E">
        <w:rPr>
          <w:rFonts w:ascii="HG創英角ﾎﾟｯﾌﾟ体" w:eastAsia="HG創英角ﾎﾟｯﾌﾟ体" w:hAnsi="HG創英角ﾎﾟｯﾌﾟ体" w:hint="eastAsia"/>
          <w:sz w:val="40"/>
          <w:szCs w:val="40"/>
        </w:rPr>
        <w:t>。</w:t>
      </w:r>
    </w:p>
    <w:p w14:paraId="3FB2A267" w14:textId="19BCB368" w:rsidR="0074279D" w:rsidRPr="005921B8" w:rsidRDefault="005921B8" w:rsidP="00092B70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674862">
        <w:rPr>
          <w:rFonts w:asciiTheme="majorEastAsia" w:eastAsiaTheme="majorEastAsia" w:hAnsiTheme="majorEastAsia" w:hint="eastAsia"/>
          <w:b/>
          <w:bCs/>
          <w:sz w:val="24"/>
          <w:szCs w:val="24"/>
        </w:rPr>
        <w:t>北杜市商工会ＦＡＸ番号　０５５１</w:t>
      </w:r>
      <w:r w:rsidR="009E439D">
        <w:rPr>
          <w:rFonts w:asciiTheme="majorEastAsia" w:eastAsiaTheme="majorEastAsia" w:hAnsiTheme="majorEastAsia" w:hint="eastAsia"/>
          <w:b/>
          <w:bCs/>
          <w:sz w:val="24"/>
          <w:szCs w:val="24"/>
        </w:rPr>
        <w:t>-</w:t>
      </w:r>
      <w:r w:rsidRPr="00674862">
        <w:rPr>
          <w:rFonts w:asciiTheme="majorEastAsia" w:eastAsiaTheme="majorEastAsia" w:hAnsiTheme="majorEastAsia" w:hint="eastAsia"/>
          <w:b/>
          <w:bCs/>
          <w:sz w:val="24"/>
          <w:szCs w:val="24"/>
        </w:rPr>
        <w:t>３２</w:t>
      </w:r>
      <w:r w:rsidR="009E439D">
        <w:rPr>
          <w:rFonts w:asciiTheme="majorEastAsia" w:eastAsiaTheme="majorEastAsia" w:hAnsiTheme="majorEastAsia" w:hint="eastAsia"/>
          <w:b/>
          <w:bCs/>
          <w:sz w:val="24"/>
          <w:szCs w:val="24"/>
        </w:rPr>
        <w:t>-</w:t>
      </w:r>
      <w:r w:rsidRPr="00674862">
        <w:rPr>
          <w:rFonts w:asciiTheme="majorEastAsia" w:eastAsiaTheme="majorEastAsia" w:hAnsiTheme="majorEastAsia" w:hint="eastAsia"/>
          <w:b/>
          <w:bCs/>
          <w:sz w:val="24"/>
          <w:szCs w:val="24"/>
        </w:rPr>
        <w:t>１２１</w:t>
      </w:r>
      <w:r w:rsidR="00911E14" w:rsidRPr="00674862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</w:p>
    <w:p w14:paraId="430D1F96" w14:textId="7C1410E1" w:rsidR="007F2D99" w:rsidRPr="000A453B" w:rsidRDefault="00092B70" w:rsidP="000A453B">
      <w:pPr>
        <w:spacing w:afterLines="50" w:after="180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92B70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303B">
        <w:rPr>
          <w:rFonts w:asciiTheme="majorEastAsia" w:eastAsiaTheme="majorEastAsia" w:hAnsiTheme="majorEastAsia" w:hint="eastAsia"/>
          <w:sz w:val="24"/>
          <w:szCs w:val="24"/>
        </w:rPr>
        <w:t>定額減税</w:t>
      </w:r>
      <w:r w:rsidR="0074279D">
        <w:rPr>
          <w:rFonts w:asciiTheme="majorEastAsia" w:eastAsiaTheme="majorEastAsia" w:hAnsiTheme="majorEastAsia" w:hint="eastAsia"/>
          <w:sz w:val="24"/>
          <w:szCs w:val="24"/>
        </w:rPr>
        <w:t>に関する詳しい情報は、国税庁ホームページ</w:t>
      </w:r>
      <w:r w:rsidR="008E303B">
        <w:rPr>
          <w:rFonts w:asciiTheme="majorEastAsia" w:eastAsiaTheme="majorEastAsia" w:hAnsiTheme="majorEastAsia" w:hint="eastAsia"/>
          <w:sz w:val="24"/>
          <w:szCs w:val="24"/>
        </w:rPr>
        <w:t>「定額減税</w:t>
      </w:r>
      <w:r w:rsidR="009C1DD6">
        <w:rPr>
          <w:rFonts w:asciiTheme="majorEastAsia" w:eastAsiaTheme="majorEastAsia" w:hAnsiTheme="majorEastAsia" w:hint="eastAsia"/>
          <w:sz w:val="24"/>
          <w:szCs w:val="24"/>
        </w:rPr>
        <w:t>特設サイト</w:t>
      </w:r>
      <w:r w:rsidR="008E303B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9C1DD6" w:rsidRPr="009C1DD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国税庁　</w:t>
      </w:r>
      <w:r w:rsidR="008E303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定額</w:t>
      </w:r>
      <w:r w:rsidR="002404E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減税</w:t>
      </w:r>
      <w:r w:rsidR="009C1D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1DD6" w:rsidRPr="009C1DD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検索</w:t>
      </w:r>
      <w:r w:rsidR="009C1DD6">
        <w:rPr>
          <w:rFonts w:asciiTheme="majorEastAsia" w:eastAsiaTheme="majorEastAsia" w:hAnsiTheme="majorEastAsia" w:hint="eastAsia"/>
          <w:sz w:val="24"/>
          <w:szCs w:val="24"/>
        </w:rPr>
        <w:t xml:space="preserve">　に掲載されていますのでご覧ください。</w:t>
      </w:r>
    </w:p>
    <w:p w14:paraId="2AF0B10E" w14:textId="23B5A279" w:rsidR="007F2D99" w:rsidRPr="007F2D99" w:rsidRDefault="007F2D99" w:rsidP="00092B7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6CAC6" wp14:editId="0A26C2FE">
                <wp:simplePos x="0" y="0"/>
                <wp:positionH relativeFrom="column">
                  <wp:posOffset>35560</wp:posOffset>
                </wp:positionH>
                <wp:positionV relativeFrom="paragraph">
                  <wp:posOffset>101468</wp:posOffset>
                </wp:positionV>
                <wp:extent cx="6642088" cy="17253"/>
                <wp:effectExtent l="0" t="0" r="26035" b="2095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088" cy="17253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B25C5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8pt" to="52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" strokecolor="black [3200]" strokeweight=".5pt">
                <v:stroke dashstyle="3 1" joinstyle="miter"/>
              </v:line>
            </w:pict>
          </mc:Fallback>
        </mc:AlternateContent>
      </w:r>
    </w:p>
    <w:p w14:paraId="6EC521F3" w14:textId="5523C530" w:rsidR="007F2D99" w:rsidRPr="00D4416C" w:rsidRDefault="00D4416C" w:rsidP="00D4416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5441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92E0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554413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２３</w:t>
      </w:r>
      <w:r w:rsidRPr="00554413">
        <w:rPr>
          <w:rFonts w:asciiTheme="majorEastAsia" w:eastAsiaTheme="majorEastAsia" w:hAnsiTheme="majorEastAsia" w:hint="eastAsia"/>
          <w:sz w:val="24"/>
          <w:szCs w:val="24"/>
        </w:rPr>
        <w:t xml:space="preserve">日開催】　</w:t>
      </w:r>
      <w:r>
        <w:rPr>
          <w:rFonts w:asciiTheme="majorEastAsia" w:eastAsiaTheme="majorEastAsia" w:hAnsiTheme="majorEastAsia" w:hint="eastAsia"/>
          <w:sz w:val="24"/>
          <w:szCs w:val="24"/>
        </w:rPr>
        <w:t>定額減税対応</w:t>
      </w:r>
      <w:r w:rsidRPr="00554413">
        <w:rPr>
          <w:rFonts w:asciiTheme="majorEastAsia" w:eastAsiaTheme="majorEastAsia" w:hAnsiTheme="majorEastAsia" w:hint="eastAsia"/>
          <w:sz w:val="24"/>
          <w:szCs w:val="24"/>
        </w:rPr>
        <w:t>説明会　参加申込書</w:t>
      </w:r>
    </w:p>
    <w:p w14:paraId="1BB46C81" w14:textId="275C118C" w:rsidR="007F2D99" w:rsidRPr="003E5E1E" w:rsidRDefault="0094254D" w:rsidP="003E5E1E">
      <w:pPr>
        <w:spacing w:afterLines="20" w:after="72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E5E1E">
        <w:rPr>
          <w:rFonts w:asciiTheme="majorEastAsia" w:eastAsiaTheme="majorEastAsia" w:hAnsiTheme="majorEastAsia" w:hint="eastAsia"/>
          <w:b/>
          <w:bCs/>
          <w:sz w:val="24"/>
          <w:szCs w:val="24"/>
        </w:rPr>
        <w:t>申込締切　令和６年５月１４日（火）まで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540"/>
        <w:gridCol w:w="1417"/>
        <w:gridCol w:w="993"/>
        <w:gridCol w:w="3089"/>
      </w:tblGrid>
      <w:tr w:rsidR="007F2D99" w14:paraId="6C8A1B20" w14:textId="77777777" w:rsidTr="0094254D">
        <w:trPr>
          <w:trHeight w:val="372"/>
        </w:trPr>
        <w:tc>
          <w:tcPr>
            <w:tcW w:w="1417" w:type="dxa"/>
            <w:vMerge w:val="restart"/>
            <w:vAlign w:val="center"/>
          </w:tcPr>
          <w:p w14:paraId="73B342D6" w14:textId="77777777" w:rsidR="007F2D99" w:rsidRDefault="007F2D99" w:rsidP="00092B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5AB4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2083675648"/>
              </w:rPr>
              <w:t>事業所名</w:t>
            </w:r>
          </w:p>
        </w:tc>
        <w:tc>
          <w:tcPr>
            <w:tcW w:w="4957" w:type="dxa"/>
            <w:gridSpan w:val="2"/>
            <w:vMerge w:val="restart"/>
            <w:vAlign w:val="center"/>
          </w:tcPr>
          <w:p w14:paraId="3F1811DD" w14:textId="77777777" w:rsidR="007F2D99" w:rsidRDefault="007F2D99" w:rsidP="00092B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9722A86" w14:textId="77777777" w:rsidR="007F2D99" w:rsidRDefault="007F2D99" w:rsidP="007F2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3089" w:type="dxa"/>
            <w:vAlign w:val="center"/>
          </w:tcPr>
          <w:p w14:paraId="4BD604FC" w14:textId="77777777" w:rsidR="007F2D99" w:rsidRDefault="007F2D99" w:rsidP="00092B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2D99" w14:paraId="762ABB91" w14:textId="77777777" w:rsidTr="0094254D">
        <w:trPr>
          <w:trHeight w:val="278"/>
        </w:trPr>
        <w:tc>
          <w:tcPr>
            <w:tcW w:w="1417" w:type="dxa"/>
            <w:vMerge/>
            <w:vAlign w:val="center"/>
          </w:tcPr>
          <w:p w14:paraId="093F83D4" w14:textId="77777777" w:rsidR="007F2D99" w:rsidRDefault="007F2D99" w:rsidP="00092B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vMerge/>
            <w:vAlign w:val="center"/>
          </w:tcPr>
          <w:p w14:paraId="64B11063" w14:textId="77777777" w:rsidR="007F2D99" w:rsidRDefault="007F2D99" w:rsidP="00092B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7CEA4E4" w14:textId="77777777" w:rsidR="007F2D99" w:rsidRDefault="007F2D99" w:rsidP="007F2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3089" w:type="dxa"/>
            <w:vAlign w:val="center"/>
          </w:tcPr>
          <w:p w14:paraId="4D98B37E" w14:textId="77777777" w:rsidR="007F2D99" w:rsidRDefault="007F2D99" w:rsidP="00092B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453B" w14:paraId="380C9AE4" w14:textId="77777777" w:rsidTr="0094254D">
        <w:trPr>
          <w:trHeight w:val="765"/>
        </w:trPr>
        <w:tc>
          <w:tcPr>
            <w:tcW w:w="1417" w:type="dxa"/>
            <w:vAlign w:val="center"/>
          </w:tcPr>
          <w:p w14:paraId="23CFA2F8" w14:textId="77777777" w:rsidR="000A453B" w:rsidRDefault="000A453B" w:rsidP="00092B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参加者名1</w:t>
            </w:r>
          </w:p>
          <w:p w14:paraId="606A9EDD" w14:textId="283A21D5" w:rsidR="00D4416C" w:rsidRDefault="00D4416C" w:rsidP="00092B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どちらか〇</w:t>
            </w:r>
          </w:p>
        </w:tc>
        <w:tc>
          <w:tcPr>
            <w:tcW w:w="3540" w:type="dxa"/>
            <w:vAlign w:val="center"/>
          </w:tcPr>
          <w:p w14:paraId="430731DC" w14:textId="71381677" w:rsidR="000A453B" w:rsidRDefault="0094254D" w:rsidP="00D4416C">
            <w:pPr>
              <w:ind w:firstLineChars="850" w:firstLine="20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第１部希望</w:t>
            </w:r>
          </w:p>
          <w:p w14:paraId="755D616B" w14:textId="78356B75" w:rsidR="0094254D" w:rsidRDefault="0094254D" w:rsidP="00D4416C">
            <w:pPr>
              <w:ind w:firstLineChars="850" w:firstLine="20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第２部希望</w:t>
            </w:r>
          </w:p>
        </w:tc>
        <w:tc>
          <w:tcPr>
            <w:tcW w:w="1417" w:type="dxa"/>
            <w:vAlign w:val="center"/>
          </w:tcPr>
          <w:p w14:paraId="3AA3DD8A" w14:textId="77777777" w:rsidR="000A453B" w:rsidRDefault="000A453B" w:rsidP="00092B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参加者名2</w:t>
            </w:r>
          </w:p>
          <w:p w14:paraId="1A6F3D9C" w14:textId="4A5522AF" w:rsidR="00D4416C" w:rsidRDefault="00D4416C" w:rsidP="00092B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どちらか〇</w:t>
            </w:r>
          </w:p>
        </w:tc>
        <w:tc>
          <w:tcPr>
            <w:tcW w:w="4082" w:type="dxa"/>
            <w:gridSpan w:val="2"/>
            <w:vAlign w:val="center"/>
          </w:tcPr>
          <w:p w14:paraId="004F2CE4" w14:textId="40BB836E" w:rsidR="000A453B" w:rsidRDefault="0094254D" w:rsidP="00D4416C">
            <w:pPr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第１部希望</w:t>
            </w:r>
          </w:p>
          <w:p w14:paraId="389B4757" w14:textId="5CD52C3D" w:rsidR="0094254D" w:rsidRDefault="0094254D" w:rsidP="00D4416C">
            <w:pPr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第２部希望</w:t>
            </w:r>
          </w:p>
        </w:tc>
      </w:tr>
    </w:tbl>
    <w:p w14:paraId="569EDED7" w14:textId="6FF21063" w:rsidR="007F2D99" w:rsidRPr="007F2D99" w:rsidRDefault="000A453B" w:rsidP="00057776">
      <w:pPr>
        <w:shd w:val="clear" w:color="auto" w:fill="D9D9D9" w:themeFill="background1" w:themeFillShade="D9"/>
        <w:spacing w:beforeLines="50" w:before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主催　</w:t>
      </w:r>
      <w:r w:rsidRPr="000A453B">
        <w:rPr>
          <w:rFonts w:asciiTheme="majorEastAsia" w:eastAsiaTheme="majorEastAsia" w:hAnsiTheme="majorEastAsia" w:hint="eastAsia"/>
          <w:sz w:val="24"/>
          <w:szCs w:val="24"/>
        </w:rPr>
        <w:t>北杜市商工会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94BEA">
        <w:rPr>
          <w:rFonts w:asciiTheme="majorEastAsia" w:eastAsiaTheme="majorEastAsia" w:hAnsiTheme="majorEastAsia" w:hint="eastAsia"/>
          <w:sz w:val="24"/>
          <w:szCs w:val="24"/>
        </w:rPr>
        <w:t>℡：</w:t>
      </w:r>
      <w:r w:rsidRPr="000A453B">
        <w:rPr>
          <w:rFonts w:asciiTheme="majorEastAsia" w:eastAsiaTheme="majorEastAsia" w:hAnsiTheme="majorEastAsia" w:hint="eastAsia"/>
          <w:sz w:val="24"/>
          <w:szCs w:val="24"/>
        </w:rPr>
        <w:t>0551-32-1211</w:t>
      </w:r>
      <w:r w:rsidR="008A5D8A">
        <w:rPr>
          <w:rFonts w:asciiTheme="majorEastAsia" w:eastAsiaTheme="majorEastAsia" w:hAnsiTheme="majorEastAsia" w:hint="eastAsia"/>
          <w:sz w:val="24"/>
          <w:szCs w:val="24"/>
        </w:rPr>
        <w:t xml:space="preserve">　共催　甲府税務署</w:t>
      </w:r>
    </w:p>
    <w:sectPr w:rsidR="007F2D99" w:rsidRPr="007F2D99" w:rsidSect="00AC7ED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EA34C" w14:textId="77777777" w:rsidR="00AC7EDC" w:rsidRDefault="00AC7EDC" w:rsidP="00D4416C">
      <w:r>
        <w:separator/>
      </w:r>
    </w:p>
  </w:endnote>
  <w:endnote w:type="continuationSeparator" w:id="0">
    <w:p w14:paraId="141109E9" w14:textId="77777777" w:rsidR="00AC7EDC" w:rsidRDefault="00AC7EDC" w:rsidP="00D4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CDEA8" w14:textId="77777777" w:rsidR="00AC7EDC" w:rsidRDefault="00AC7EDC" w:rsidP="00D4416C">
      <w:r>
        <w:separator/>
      </w:r>
    </w:p>
  </w:footnote>
  <w:footnote w:type="continuationSeparator" w:id="0">
    <w:p w14:paraId="0D50D7BA" w14:textId="77777777" w:rsidR="00AC7EDC" w:rsidRDefault="00AC7EDC" w:rsidP="00D4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C40495"/>
    <w:multiLevelType w:val="hybridMultilevel"/>
    <w:tmpl w:val="AEA21F30"/>
    <w:lvl w:ilvl="0" w:tplc="377AC1D0">
      <w:start w:val="1"/>
      <w:numFmt w:val="decimalFullWidth"/>
      <w:lvlText w:val="第%1部"/>
      <w:lvlJc w:val="left"/>
      <w:pPr>
        <w:ind w:left="3205" w:hanging="16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920" w:hanging="440"/>
      </w:pPr>
    </w:lvl>
    <w:lvl w:ilvl="3" w:tplc="0409000F" w:tentative="1">
      <w:start w:val="1"/>
      <w:numFmt w:val="decimal"/>
      <w:lvlText w:val="%4."/>
      <w:lvlJc w:val="left"/>
      <w:pPr>
        <w:ind w:left="3360" w:hanging="440"/>
      </w:pPr>
    </w:lvl>
    <w:lvl w:ilvl="4" w:tplc="04090017" w:tentative="1">
      <w:start w:val="1"/>
      <w:numFmt w:val="aiueoFullWidth"/>
      <w:lvlText w:val="(%5)"/>
      <w:lvlJc w:val="left"/>
      <w:pPr>
        <w:ind w:left="3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240" w:hanging="440"/>
      </w:pPr>
    </w:lvl>
    <w:lvl w:ilvl="6" w:tplc="0409000F" w:tentative="1">
      <w:start w:val="1"/>
      <w:numFmt w:val="decimal"/>
      <w:lvlText w:val="%7."/>
      <w:lvlJc w:val="left"/>
      <w:pPr>
        <w:ind w:left="4680" w:hanging="440"/>
      </w:pPr>
    </w:lvl>
    <w:lvl w:ilvl="7" w:tplc="04090017" w:tentative="1">
      <w:start w:val="1"/>
      <w:numFmt w:val="aiueoFullWidth"/>
      <w:lvlText w:val="(%8)"/>
      <w:lvlJc w:val="left"/>
      <w:pPr>
        <w:ind w:left="5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560" w:hanging="440"/>
      </w:pPr>
    </w:lvl>
  </w:abstractNum>
  <w:num w:numId="1" w16cid:durableId="172077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8B"/>
    <w:rsid w:val="00047FD0"/>
    <w:rsid w:val="000521DC"/>
    <w:rsid w:val="00057776"/>
    <w:rsid w:val="00092B70"/>
    <w:rsid w:val="000A453B"/>
    <w:rsid w:val="000E12DE"/>
    <w:rsid w:val="00122649"/>
    <w:rsid w:val="00187F28"/>
    <w:rsid w:val="001932D8"/>
    <w:rsid w:val="002404EB"/>
    <w:rsid w:val="00282188"/>
    <w:rsid w:val="003E5E1E"/>
    <w:rsid w:val="00437A9B"/>
    <w:rsid w:val="00462D92"/>
    <w:rsid w:val="00464E48"/>
    <w:rsid w:val="00494BEA"/>
    <w:rsid w:val="0049753D"/>
    <w:rsid w:val="004F2FE9"/>
    <w:rsid w:val="005248FD"/>
    <w:rsid w:val="00554413"/>
    <w:rsid w:val="00563449"/>
    <w:rsid w:val="00583A8B"/>
    <w:rsid w:val="005921B8"/>
    <w:rsid w:val="005C501D"/>
    <w:rsid w:val="005F2B15"/>
    <w:rsid w:val="006009A6"/>
    <w:rsid w:val="00670F14"/>
    <w:rsid w:val="00674862"/>
    <w:rsid w:val="006E420B"/>
    <w:rsid w:val="007137A6"/>
    <w:rsid w:val="00715377"/>
    <w:rsid w:val="0074279D"/>
    <w:rsid w:val="00743B25"/>
    <w:rsid w:val="007524BF"/>
    <w:rsid w:val="0079463B"/>
    <w:rsid w:val="007A37E3"/>
    <w:rsid w:val="007B2A8D"/>
    <w:rsid w:val="007C2D85"/>
    <w:rsid w:val="007C6287"/>
    <w:rsid w:val="007D5BF5"/>
    <w:rsid w:val="007D6658"/>
    <w:rsid w:val="007F2D99"/>
    <w:rsid w:val="007F582A"/>
    <w:rsid w:val="008A5D8A"/>
    <w:rsid w:val="008B40FC"/>
    <w:rsid w:val="008E303B"/>
    <w:rsid w:val="00911E14"/>
    <w:rsid w:val="0094254D"/>
    <w:rsid w:val="00953D72"/>
    <w:rsid w:val="009A728E"/>
    <w:rsid w:val="009C1DD6"/>
    <w:rsid w:val="009E439D"/>
    <w:rsid w:val="00A426AE"/>
    <w:rsid w:val="00A52CB5"/>
    <w:rsid w:val="00AC7EDC"/>
    <w:rsid w:val="00B70381"/>
    <w:rsid w:val="00BF775D"/>
    <w:rsid w:val="00D16B2B"/>
    <w:rsid w:val="00D4416C"/>
    <w:rsid w:val="00D45DBC"/>
    <w:rsid w:val="00D55AB4"/>
    <w:rsid w:val="00D7422C"/>
    <w:rsid w:val="00DB35BC"/>
    <w:rsid w:val="00DD6AF9"/>
    <w:rsid w:val="00DE3C72"/>
    <w:rsid w:val="00E01DF4"/>
    <w:rsid w:val="00E12879"/>
    <w:rsid w:val="00F153F9"/>
    <w:rsid w:val="00F869F1"/>
    <w:rsid w:val="00F92E09"/>
    <w:rsid w:val="00FA0EF5"/>
    <w:rsid w:val="00FA76B3"/>
    <w:rsid w:val="00FD3577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A1296"/>
  <w15:chartTrackingRefBased/>
  <w15:docId w15:val="{91BFE7DB-0787-43E4-BB98-9665827A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AF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137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137A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137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7137A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137A6"/>
    <w:rPr>
      <w:b/>
      <w:bCs/>
    </w:rPr>
  </w:style>
  <w:style w:type="paragraph" w:styleId="aa">
    <w:name w:val="header"/>
    <w:basedOn w:val="a"/>
    <w:link w:val="ab"/>
    <w:uiPriority w:val="99"/>
    <w:unhideWhenUsed/>
    <w:rsid w:val="00D441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416C"/>
  </w:style>
  <w:style w:type="paragraph" w:styleId="ac">
    <w:name w:val="footer"/>
    <w:basedOn w:val="a"/>
    <w:link w:val="ad"/>
    <w:uiPriority w:val="99"/>
    <w:unhideWhenUsed/>
    <w:rsid w:val="00D441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86C4-B1EF-4D35-9941-8672E8CA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hkt111</dc:creator>
  <cp:keywords/>
  <dc:description/>
  <cp:lastModifiedBy>admin</cp:lastModifiedBy>
  <cp:revision>3</cp:revision>
  <cp:lastPrinted>2024-04-23T00:04:00Z</cp:lastPrinted>
  <dcterms:created xsi:type="dcterms:W3CDTF">2024-04-23T00:07:00Z</dcterms:created>
  <dcterms:modified xsi:type="dcterms:W3CDTF">2024-04-23T01:27:00Z</dcterms:modified>
</cp:coreProperties>
</file>